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6CF" w:rsidRPr="00680905" w:rsidRDefault="00680905" w:rsidP="00EB76CF">
      <w:pPr>
        <w:spacing w:after="120" w:line="240" w:lineRule="auto"/>
        <w:rPr>
          <w:b/>
          <w:sz w:val="36"/>
          <w:szCs w:val="24"/>
          <w:u w:val="single"/>
        </w:rPr>
      </w:pPr>
      <w:r w:rsidRPr="00680905">
        <w:rPr>
          <w:b/>
          <w:sz w:val="36"/>
          <w:szCs w:val="24"/>
          <w:u w:val="single"/>
        </w:rPr>
        <w:t>January 2014 Newsletter from the ICS Headquarters</w:t>
      </w:r>
    </w:p>
    <w:p w:rsidR="00680905" w:rsidRDefault="00680905" w:rsidP="00EB76CF">
      <w:pPr>
        <w:spacing w:after="120" w:line="240" w:lineRule="auto"/>
        <w:rPr>
          <w:b/>
          <w:bCs/>
          <w:sz w:val="24"/>
          <w:szCs w:val="24"/>
          <w:u w:val="single"/>
        </w:rPr>
      </w:pPr>
    </w:p>
    <w:p w:rsidR="00EB76CF" w:rsidRDefault="00EB76CF" w:rsidP="00EB76CF">
      <w:pPr>
        <w:spacing w:after="120" w:line="240" w:lineRule="auto"/>
        <w:rPr>
          <w:b/>
          <w:bCs/>
          <w:sz w:val="24"/>
          <w:szCs w:val="24"/>
          <w:u w:val="single"/>
        </w:rPr>
      </w:pPr>
      <w:bookmarkStart w:id="0" w:name="_GoBack"/>
      <w:bookmarkEnd w:id="0"/>
      <w:r>
        <w:rPr>
          <w:b/>
          <w:bCs/>
          <w:sz w:val="24"/>
          <w:szCs w:val="24"/>
          <w:u w:val="single"/>
        </w:rPr>
        <w:t>Shipping Network submissions</w:t>
      </w:r>
    </w:p>
    <w:p w:rsidR="00EB76CF" w:rsidRDefault="00EB76CF" w:rsidP="00EB76CF">
      <w:pPr>
        <w:spacing w:after="120" w:line="240" w:lineRule="auto"/>
        <w:rPr>
          <w:sz w:val="24"/>
          <w:szCs w:val="24"/>
        </w:rPr>
      </w:pPr>
      <w:r>
        <w:rPr>
          <w:sz w:val="24"/>
          <w:szCs w:val="24"/>
        </w:rPr>
        <w:t xml:space="preserve">The deadline for submissions will be </w:t>
      </w:r>
      <w:r>
        <w:rPr>
          <w:b/>
          <w:bCs/>
          <w:color w:val="FF0000"/>
          <w:sz w:val="24"/>
          <w:szCs w:val="24"/>
        </w:rPr>
        <w:t>23</w:t>
      </w:r>
      <w:r>
        <w:rPr>
          <w:b/>
          <w:bCs/>
          <w:color w:val="FF0000"/>
          <w:sz w:val="24"/>
          <w:szCs w:val="24"/>
          <w:vertAlign w:val="superscript"/>
        </w:rPr>
        <w:t>rd</w:t>
      </w:r>
      <w:r>
        <w:rPr>
          <w:b/>
          <w:bCs/>
          <w:color w:val="FF0000"/>
          <w:sz w:val="24"/>
          <w:szCs w:val="24"/>
        </w:rPr>
        <w:t xml:space="preserve"> January 2014</w:t>
      </w:r>
      <w:r>
        <w:rPr>
          <w:sz w:val="24"/>
          <w:szCs w:val="24"/>
        </w:rPr>
        <w:t xml:space="preserve">. You can send your submissions to Carly directly – </w:t>
      </w:r>
      <w:hyperlink r:id="rId5" w:history="1">
        <w:r>
          <w:rPr>
            <w:rStyle w:val="Hyperlink"/>
            <w:sz w:val="24"/>
            <w:szCs w:val="24"/>
          </w:rPr>
          <w:t>editor@ics.org.uk</w:t>
        </w:r>
      </w:hyperlink>
    </w:p>
    <w:p w:rsidR="00EB76CF" w:rsidRDefault="00EB76CF" w:rsidP="00EB76CF">
      <w:pPr>
        <w:spacing w:after="120" w:line="240" w:lineRule="auto"/>
        <w:rPr>
          <w:sz w:val="24"/>
          <w:szCs w:val="24"/>
        </w:rPr>
      </w:pPr>
    </w:p>
    <w:p w:rsidR="00EB76CF" w:rsidRDefault="00EB76CF" w:rsidP="00EB76CF">
      <w:pPr>
        <w:spacing w:after="120" w:line="240" w:lineRule="auto"/>
        <w:rPr>
          <w:b/>
          <w:bCs/>
          <w:sz w:val="24"/>
          <w:szCs w:val="24"/>
          <w:u w:val="single"/>
        </w:rPr>
      </w:pPr>
      <w:r>
        <w:rPr>
          <w:b/>
          <w:bCs/>
          <w:sz w:val="24"/>
          <w:szCs w:val="24"/>
          <w:u w:val="single"/>
        </w:rPr>
        <w:t>Branch accounts and minutes of your AGM</w:t>
      </w:r>
    </w:p>
    <w:p w:rsidR="00EB76CF" w:rsidRDefault="00EB76CF" w:rsidP="00EB76CF">
      <w:pPr>
        <w:spacing w:after="120" w:line="240" w:lineRule="auto"/>
        <w:rPr>
          <w:sz w:val="24"/>
          <w:szCs w:val="24"/>
        </w:rPr>
      </w:pPr>
      <w:r>
        <w:rPr>
          <w:sz w:val="24"/>
          <w:szCs w:val="24"/>
        </w:rPr>
        <w:t>Our rules require branches to submit their annual accounts each year to the head office.  It would be very helpful if you could send, alongside your accounts, the minutes of your AGM (showing that you have approved the accounts!).</w:t>
      </w:r>
    </w:p>
    <w:p w:rsidR="00EB76CF" w:rsidRDefault="00EB76CF" w:rsidP="00EB76CF">
      <w:pPr>
        <w:spacing w:after="120" w:line="240" w:lineRule="auto"/>
        <w:rPr>
          <w:sz w:val="24"/>
          <w:szCs w:val="24"/>
        </w:rPr>
      </w:pPr>
    </w:p>
    <w:p w:rsidR="00EB76CF" w:rsidRDefault="00EB76CF" w:rsidP="00EB76CF">
      <w:pPr>
        <w:spacing w:after="120" w:line="240" w:lineRule="auto"/>
        <w:rPr>
          <w:sz w:val="24"/>
          <w:szCs w:val="24"/>
        </w:rPr>
      </w:pPr>
      <w:r>
        <w:rPr>
          <w:sz w:val="24"/>
          <w:szCs w:val="24"/>
        </w:rPr>
        <w:t>We’d be delighted if you wanted to send copies of minutes from committee meetings etc. The more information we have about your branch and your activities, the more we can support.</w:t>
      </w:r>
    </w:p>
    <w:p w:rsidR="00EB76CF" w:rsidRDefault="00EB76CF" w:rsidP="00EB76CF">
      <w:pPr>
        <w:spacing w:after="120" w:line="240" w:lineRule="auto"/>
        <w:rPr>
          <w:sz w:val="24"/>
          <w:szCs w:val="24"/>
        </w:rPr>
      </w:pPr>
    </w:p>
    <w:p w:rsidR="00EB76CF" w:rsidRDefault="00EB76CF" w:rsidP="00EB76CF">
      <w:pPr>
        <w:spacing w:after="120" w:line="240" w:lineRule="auto"/>
        <w:rPr>
          <w:b/>
          <w:bCs/>
          <w:sz w:val="24"/>
          <w:szCs w:val="24"/>
          <w:u w:val="single"/>
        </w:rPr>
      </w:pPr>
      <w:r>
        <w:rPr>
          <w:b/>
          <w:bCs/>
          <w:sz w:val="24"/>
          <w:szCs w:val="24"/>
          <w:u w:val="single"/>
        </w:rPr>
        <w:t>Executive Council and deadline for membership applications</w:t>
      </w:r>
    </w:p>
    <w:p w:rsidR="00EB76CF" w:rsidRDefault="00EB76CF" w:rsidP="00EB76CF">
      <w:pPr>
        <w:spacing w:after="120" w:line="240" w:lineRule="auto"/>
        <w:rPr>
          <w:sz w:val="24"/>
          <w:szCs w:val="24"/>
        </w:rPr>
      </w:pPr>
    </w:p>
    <w:p w:rsidR="00EB76CF" w:rsidRDefault="00EB76CF" w:rsidP="00EB76CF">
      <w:pPr>
        <w:spacing w:after="120" w:line="240" w:lineRule="auto"/>
        <w:rPr>
          <w:sz w:val="24"/>
          <w:szCs w:val="24"/>
        </w:rPr>
      </w:pPr>
      <w:r>
        <w:rPr>
          <w:sz w:val="24"/>
          <w:szCs w:val="24"/>
        </w:rPr>
        <w:t>Executive Council will be held (via video conference) on Wednesday 26</w:t>
      </w:r>
      <w:r>
        <w:rPr>
          <w:sz w:val="24"/>
          <w:szCs w:val="24"/>
          <w:vertAlign w:val="superscript"/>
        </w:rPr>
        <w:t>th</w:t>
      </w:r>
      <w:r>
        <w:rPr>
          <w:sz w:val="24"/>
          <w:szCs w:val="24"/>
        </w:rPr>
        <w:t xml:space="preserve"> February. Therefore, the deadline for membership applications is </w:t>
      </w:r>
      <w:r>
        <w:rPr>
          <w:b/>
          <w:bCs/>
          <w:color w:val="FF0000"/>
          <w:sz w:val="24"/>
          <w:szCs w:val="24"/>
        </w:rPr>
        <w:t>Tuesday 11</w:t>
      </w:r>
      <w:r>
        <w:rPr>
          <w:b/>
          <w:bCs/>
          <w:color w:val="FF0000"/>
          <w:sz w:val="24"/>
          <w:szCs w:val="24"/>
          <w:vertAlign w:val="superscript"/>
        </w:rPr>
        <w:t>th</w:t>
      </w:r>
      <w:r>
        <w:rPr>
          <w:b/>
          <w:bCs/>
          <w:color w:val="FF0000"/>
          <w:sz w:val="24"/>
          <w:szCs w:val="24"/>
        </w:rPr>
        <w:t xml:space="preserve"> February</w:t>
      </w:r>
      <w:r>
        <w:rPr>
          <w:sz w:val="24"/>
          <w:szCs w:val="24"/>
        </w:rPr>
        <w:t>.</w:t>
      </w:r>
    </w:p>
    <w:p w:rsidR="00EB76CF" w:rsidRDefault="00EB76CF" w:rsidP="00EB76CF">
      <w:pPr>
        <w:spacing w:after="120" w:line="240" w:lineRule="auto"/>
        <w:rPr>
          <w:sz w:val="24"/>
          <w:szCs w:val="24"/>
        </w:rPr>
      </w:pPr>
      <w:r>
        <w:rPr>
          <w:sz w:val="24"/>
          <w:szCs w:val="24"/>
        </w:rPr>
        <w:t>We do our best to process the applications as quickly as possible, but applications received after the deadline causes delays to all the other applications. We really need branches to help us to get all the applications in on time, and the completion of your vetting as swiftly as possible.</w:t>
      </w:r>
    </w:p>
    <w:p w:rsidR="00EB76CF" w:rsidRDefault="00EB76CF" w:rsidP="00EB76CF">
      <w:pPr>
        <w:spacing w:after="120" w:line="240" w:lineRule="auto"/>
        <w:rPr>
          <w:sz w:val="24"/>
          <w:szCs w:val="24"/>
        </w:rPr>
      </w:pPr>
    </w:p>
    <w:p w:rsidR="00EB76CF" w:rsidRDefault="00EB76CF" w:rsidP="00EB76CF">
      <w:pPr>
        <w:spacing w:after="120" w:line="240" w:lineRule="auto"/>
        <w:rPr>
          <w:sz w:val="24"/>
          <w:szCs w:val="24"/>
        </w:rPr>
      </w:pPr>
      <w:proofErr w:type="gramStart"/>
      <w:r>
        <w:rPr>
          <w:b/>
          <w:bCs/>
          <w:sz w:val="24"/>
          <w:szCs w:val="24"/>
          <w:u w:val="single"/>
        </w:rPr>
        <w:t>Your</w:t>
      </w:r>
      <w:proofErr w:type="gramEnd"/>
      <w:r>
        <w:rPr>
          <w:b/>
          <w:bCs/>
          <w:sz w:val="24"/>
          <w:szCs w:val="24"/>
          <w:u w:val="single"/>
        </w:rPr>
        <w:t xml:space="preserve"> Executive Council</w:t>
      </w:r>
      <w:r>
        <w:rPr>
          <w:sz w:val="24"/>
          <w:szCs w:val="24"/>
        </w:rPr>
        <w:t xml:space="preserve"> </w:t>
      </w:r>
    </w:p>
    <w:p w:rsidR="00EB76CF" w:rsidRDefault="00EB76CF" w:rsidP="00EB76CF">
      <w:pPr>
        <w:spacing w:after="120" w:line="240" w:lineRule="auto"/>
        <w:rPr>
          <w:sz w:val="24"/>
          <w:szCs w:val="24"/>
        </w:rPr>
      </w:pPr>
    </w:p>
    <w:p w:rsidR="00EB76CF" w:rsidRDefault="00EB76CF" w:rsidP="00EB76CF">
      <w:pPr>
        <w:rPr>
          <w:sz w:val="24"/>
          <w:szCs w:val="24"/>
        </w:rPr>
      </w:pPr>
      <w:r>
        <w:rPr>
          <w:sz w:val="24"/>
          <w:szCs w:val="24"/>
        </w:rPr>
        <w:t xml:space="preserve">We recently completed the elections for our Executive Council. </w:t>
      </w:r>
    </w:p>
    <w:p w:rsidR="00EB76CF" w:rsidRDefault="00EB76CF" w:rsidP="00EB76CF">
      <w:pPr>
        <w:rPr>
          <w:sz w:val="24"/>
          <w:szCs w:val="24"/>
        </w:rPr>
      </w:pPr>
      <w:r>
        <w:rPr>
          <w:sz w:val="24"/>
          <w:szCs w:val="24"/>
        </w:rPr>
        <w:t>The composition of this Council, which acts as Controlling Council in executive session, is made up from five senior officers (President, Vice President, Chairman, Vice Chairman and the immediate past President/ Chairman), the three chair/men of our Federation Council, Membership Committee and Education and Training Committee alongside seven other members, elected from Controlling Council.</w:t>
      </w:r>
    </w:p>
    <w:p w:rsidR="00EB76CF" w:rsidRDefault="00EB76CF" w:rsidP="00EB76CF">
      <w:pPr>
        <w:rPr>
          <w:sz w:val="24"/>
          <w:szCs w:val="24"/>
        </w:rPr>
      </w:pPr>
      <w:r>
        <w:rPr>
          <w:sz w:val="24"/>
          <w:szCs w:val="24"/>
        </w:rPr>
        <w:t xml:space="preserve">As Executive Council </w:t>
      </w:r>
      <w:proofErr w:type="gramStart"/>
      <w:r>
        <w:rPr>
          <w:sz w:val="24"/>
          <w:szCs w:val="24"/>
        </w:rPr>
        <w:t>are</w:t>
      </w:r>
      <w:proofErr w:type="gramEnd"/>
      <w:r>
        <w:rPr>
          <w:sz w:val="24"/>
          <w:szCs w:val="24"/>
        </w:rPr>
        <w:t>, in essence, the board of directors that oversee the work of the Institute in between the annual Controlling Council meeting, it is important that all the branches know who is on this Council and their remit.</w:t>
      </w:r>
    </w:p>
    <w:p w:rsidR="00EB76CF" w:rsidRDefault="00EB76CF" w:rsidP="00EB76CF">
      <w:pPr>
        <w:rPr>
          <w:sz w:val="24"/>
          <w:szCs w:val="24"/>
        </w:rPr>
      </w:pPr>
      <w:r>
        <w:rPr>
          <w:sz w:val="24"/>
          <w:szCs w:val="24"/>
        </w:rPr>
        <w:lastRenderedPageBreak/>
        <w:t>Executive Council meets four times per year. Since we are still operating under a tight travel budget, this Council meets three times by video conference and once a year face to face. At each meeting of the Council they will look at the financial performance and projections of the Institute, and have a report from both the director and head of finance. They receive reports from the three chair/men of our Federation Council, Membership Committee and Education and Training Committee. The Executive Council also performs the important tasks of electing new members, and have the same authority as Controlling Council except for the election of members under byelaw 50 (election by non-examination).</w:t>
      </w:r>
    </w:p>
    <w:p w:rsidR="00EB76CF" w:rsidRDefault="00EB76CF" w:rsidP="00EB76CF">
      <w:pPr>
        <w:rPr>
          <w:sz w:val="24"/>
          <w:szCs w:val="24"/>
        </w:rPr>
      </w:pPr>
      <w:r>
        <w:rPr>
          <w:sz w:val="24"/>
          <w:szCs w:val="24"/>
        </w:rPr>
        <w:t>Our current composition is;</w:t>
      </w:r>
    </w:p>
    <w:p w:rsidR="00EB76CF" w:rsidRDefault="00EB76CF" w:rsidP="00EB76CF">
      <w:pPr>
        <w:rPr>
          <w:sz w:val="24"/>
          <w:szCs w:val="24"/>
        </w:rPr>
      </w:pPr>
    </w:p>
    <w:tbl>
      <w:tblPr>
        <w:tblW w:w="0" w:type="auto"/>
        <w:jc w:val="center"/>
        <w:tblCellMar>
          <w:left w:w="0" w:type="dxa"/>
          <w:right w:w="0" w:type="dxa"/>
        </w:tblCellMar>
        <w:tblLook w:val="04A0" w:firstRow="1" w:lastRow="0" w:firstColumn="1" w:lastColumn="0" w:noHBand="0" w:noVBand="1"/>
      </w:tblPr>
      <w:tblGrid>
        <w:gridCol w:w="3030"/>
        <w:gridCol w:w="3030"/>
        <w:gridCol w:w="3031"/>
      </w:tblGrid>
      <w:tr w:rsidR="00EB76CF" w:rsidTr="00EB76CF">
        <w:trPr>
          <w:jc w:val="center"/>
        </w:trPr>
        <w:tc>
          <w:tcPr>
            <w:tcW w:w="30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362075" cy="1409700"/>
                  <wp:effectExtent l="0" t="0" r="9525" b="0"/>
                  <wp:docPr id="14" name="Picture 14" descr="cid:image006.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CEFFEE.F41CA3A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62075" cy="1409700"/>
                          </a:xfrm>
                          <a:prstGeom prst="rect">
                            <a:avLst/>
                          </a:prstGeom>
                          <a:noFill/>
                          <a:ln>
                            <a:noFill/>
                          </a:ln>
                        </pic:spPr>
                      </pic:pic>
                    </a:graphicData>
                  </a:graphic>
                </wp:inline>
              </w:drawing>
            </w: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Robert Woods</w:t>
            </w:r>
          </w:p>
        </w:tc>
        <w:tc>
          <w:tcPr>
            <w:tcW w:w="30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President</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238250" cy="1400175"/>
                  <wp:effectExtent l="0" t="0" r="0" b="9525"/>
                  <wp:docPr id="13" name="Picture 13" descr="cid:image007.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EFFEE.F41CA3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38250" cy="1400175"/>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Richard Brook-Hart</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Chairman</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219200" cy="1514475"/>
                  <wp:effectExtent l="0" t="0" r="0" b="9525"/>
                  <wp:docPr id="12" name="Picture 12" descr="cid:image008.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8.jpg@01CEFFEE.F41CA3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19200" cy="1514475"/>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Bruce Ogilvy</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Vice President</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lastRenderedPageBreak/>
              <w:drawing>
                <wp:inline distT="0" distB="0" distL="0" distR="0">
                  <wp:extent cx="1076325" cy="1495425"/>
                  <wp:effectExtent l="0" t="0" r="9525" b="9525"/>
                  <wp:docPr id="11" name="Picture 11" descr="cid:image009.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CEFFEE.F41CA3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76325" cy="1495425"/>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Tony Dixon</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Immediate Past Chairman</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133475" cy="1581150"/>
                  <wp:effectExtent l="0" t="0" r="9525" b="0"/>
                  <wp:docPr id="10" name="Picture 10" descr="cid:image010.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0.jpg@01CEFFEE.F41CA3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33475" cy="1581150"/>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Andrew Dobson</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Federation Council Chairman</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314450" cy="1657350"/>
                  <wp:effectExtent l="0" t="0" r="0" b="0"/>
                  <wp:docPr id="9" name="Picture 9" descr="cid:image011.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jpg@01CEFFEE.F41CA3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14450" cy="1657350"/>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 xml:space="preserve">Susan </w:t>
            </w:r>
            <w:proofErr w:type="spellStart"/>
            <w:r>
              <w:rPr>
                <w:b/>
                <w:bCs/>
                <w:sz w:val="24"/>
                <w:szCs w:val="24"/>
              </w:rPr>
              <w:t>Oatway</w:t>
            </w:r>
            <w:proofErr w:type="spellEnd"/>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Education and Training Committee Chair</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362075" cy="1819275"/>
                  <wp:effectExtent l="0" t="0" r="9525" b="9525"/>
                  <wp:docPr id="8" name="Picture 8" descr="cid:image012.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2.jpg@01CEFFEE.F41CA3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62075" cy="1819275"/>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Robert Hill</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rPr>
                <w:b/>
                <w:bCs/>
                <w:sz w:val="24"/>
                <w:szCs w:val="24"/>
              </w:rPr>
            </w:pPr>
          </w:p>
          <w:p w:rsidR="00EB76CF" w:rsidRDefault="00EB76CF">
            <w:pPr>
              <w:jc w:val="center"/>
              <w:rPr>
                <w:b/>
                <w:bCs/>
                <w:sz w:val="24"/>
                <w:szCs w:val="24"/>
              </w:rPr>
            </w:pPr>
            <w:r>
              <w:rPr>
                <w:b/>
                <w:bCs/>
                <w:sz w:val="24"/>
                <w:szCs w:val="24"/>
              </w:rPr>
              <w:t>Membership Committee Chairman</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lastRenderedPageBreak/>
              <w:drawing>
                <wp:inline distT="0" distB="0" distL="0" distR="0">
                  <wp:extent cx="1343025" cy="1647825"/>
                  <wp:effectExtent l="0" t="0" r="9525" b="9525"/>
                  <wp:docPr id="7" name="Picture 7" descr="cid:image013.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3.jpg@01CEFFEE.F41CA3A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343025" cy="1647825"/>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Richard Helm</w:t>
            </w:r>
          </w:p>
          <w:p w:rsidR="00EB76CF" w:rsidRDefault="00EB76CF">
            <w:pPr>
              <w:jc w:val="center"/>
              <w:rPr>
                <w:b/>
                <w:bCs/>
                <w:sz w:val="24"/>
                <w:szCs w:val="24"/>
              </w:rPr>
            </w:pPr>
            <w:r>
              <w:rPr>
                <w:b/>
                <w:bCs/>
                <w:sz w:val="24"/>
                <w:szCs w:val="24"/>
              </w:rPr>
              <w:t>Canada Branch</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Elected to Executive Council in 2012</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295400" cy="1562100"/>
                  <wp:effectExtent l="0" t="0" r="0" b="0"/>
                  <wp:docPr id="6" name="Picture 6" descr="http://www.icscy.com/images/members/stephen_fyfe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cscy.com/images/members/stephen_fyfe_photo.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95400" cy="1562100"/>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 xml:space="preserve">Stephen Fyfe </w:t>
            </w:r>
          </w:p>
          <w:p w:rsidR="00EB76CF" w:rsidRDefault="00EB76CF">
            <w:pPr>
              <w:jc w:val="center"/>
              <w:rPr>
                <w:b/>
                <w:bCs/>
                <w:sz w:val="24"/>
                <w:szCs w:val="24"/>
              </w:rPr>
            </w:pPr>
            <w:r>
              <w:rPr>
                <w:b/>
                <w:bCs/>
                <w:sz w:val="24"/>
                <w:szCs w:val="24"/>
              </w:rPr>
              <w:t>Cyprus Branch</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Elected to Executive Council in 2012</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524000" cy="1524000"/>
                  <wp:effectExtent l="0" t="0" r="0" b="0"/>
                  <wp:docPr id="5" name="Picture 5" descr="http://api.ning.com/files/Z16gEPwhZniwX9r2iw*E-UO4n6iJ7mfhlaRElbXpr9fSpPJBiWxwo3OsEY18VfTnEAwpAdN-zcGbt1SNYV8GBuT9IxgnTObc/LUIS.jpg?width=184&amp;height=184&amp;crop=1%3A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pi.ning.com/files/Z16gEPwhZniwX9r2iw*E-UO4n6iJ7mfhlaRElbXpr9fSpPJBiWxwo3OsEY18VfTnEAwpAdN-zcGbt1SNYV8GBuT9IxgnTObc/LUIS.jpg?width=184&amp;height=184&amp;crop=1%3A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 xml:space="preserve">Luis </w:t>
            </w:r>
            <w:proofErr w:type="spellStart"/>
            <w:r>
              <w:rPr>
                <w:b/>
                <w:bCs/>
                <w:sz w:val="24"/>
                <w:szCs w:val="24"/>
              </w:rPr>
              <w:t>Bernat</w:t>
            </w:r>
            <w:proofErr w:type="spellEnd"/>
          </w:p>
          <w:p w:rsidR="00EB76CF" w:rsidRDefault="00EB76CF">
            <w:pPr>
              <w:jc w:val="center"/>
              <w:rPr>
                <w:b/>
                <w:bCs/>
                <w:sz w:val="24"/>
                <w:szCs w:val="24"/>
              </w:rPr>
            </w:pPr>
            <w:r>
              <w:rPr>
                <w:b/>
                <w:bCs/>
                <w:sz w:val="24"/>
                <w:szCs w:val="24"/>
              </w:rPr>
              <w:t>Denmark Branch</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Elected to Executive Council in 2013</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jc w:val="center"/>
              <w:rPr>
                <w:sz w:val="24"/>
                <w:szCs w:val="24"/>
              </w:rPr>
            </w:pPr>
            <w:r>
              <w:rPr>
                <w:noProof/>
                <w:sz w:val="24"/>
                <w:szCs w:val="24"/>
              </w:rPr>
              <w:drawing>
                <wp:inline distT="0" distB="0" distL="0" distR="0">
                  <wp:extent cx="1247775" cy="1504950"/>
                  <wp:effectExtent l="0" t="0" r="9525" b="0"/>
                  <wp:docPr id="4" name="Picture 4" descr="cid:image016.jpg@01CEFFEE.F41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6.jpg@01CEFFEE.F41CA3A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247775" cy="1504950"/>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 xml:space="preserve">Natalia </w:t>
            </w:r>
            <w:proofErr w:type="spellStart"/>
            <w:r>
              <w:rPr>
                <w:b/>
                <w:bCs/>
                <w:sz w:val="24"/>
                <w:szCs w:val="24"/>
              </w:rPr>
              <w:t>Margioli</w:t>
            </w:r>
            <w:proofErr w:type="spellEnd"/>
            <w:r>
              <w:rPr>
                <w:b/>
                <w:bCs/>
                <w:sz w:val="24"/>
                <w:szCs w:val="24"/>
              </w:rPr>
              <w:t xml:space="preserve"> </w:t>
            </w:r>
          </w:p>
          <w:p w:rsidR="00EB76CF" w:rsidRDefault="00EB76CF">
            <w:pPr>
              <w:jc w:val="center"/>
              <w:rPr>
                <w:b/>
                <w:bCs/>
                <w:sz w:val="24"/>
                <w:szCs w:val="24"/>
              </w:rPr>
            </w:pPr>
            <w:r>
              <w:rPr>
                <w:b/>
                <w:bCs/>
                <w:sz w:val="24"/>
                <w:szCs w:val="24"/>
              </w:rPr>
              <w:t>Greece Branch</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Elected to Executive Council in 2012</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lastRenderedPageBreak/>
              <w:drawing>
                <wp:inline distT="0" distB="0" distL="0" distR="0">
                  <wp:extent cx="1419225" cy="1495425"/>
                  <wp:effectExtent l="0" t="0" r="9525" b="9525"/>
                  <wp:docPr id="3" name="Picture 3" descr="R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W 1"/>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419225" cy="1495425"/>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YK Chan</w:t>
            </w:r>
          </w:p>
          <w:p w:rsidR="00EB76CF" w:rsidRDefault="00EB76CF">
            <w:pPr>
              <w:jc w:val="center"/>
              <w:rPr>
                <w:b/>
                <w:bCs/>
                <w:sz w:val="24"/>
                <w:szCs w:val="24"/>
              </w:rPr>
            </w:pPr>
            <w:r>
              <w:rPr>
                <w:b/>
                <w:bCs/>
                <w:sz w:val="24"/>
                <w:szCs w:val="24"/>
              </w:rPr>
              <w:t>Hong Kong Branch</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Elected to Executive Council in 2013</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466850" cy="1152525"/>
                  <wp:effectExtent l="0" t="0" r="0" b="9525"/>
                  <wp:docPr id="2" name="Picture 2" descr="http://www.ics.org.sg/images/Subhangshu-Du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cs.org.sg/images/Subhangshu-Dutt.pn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466850" cy="1152525"/>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jc w:val="center"/>
              <w:rPr>
                <w:b/>
                <w:bCs/>
                <w:sz w:val="24"/>
                <w:szCs w:val="24"/>
              </w:rPr>
            </w:pPr>
            <w:r>
              <w:rPr>
                <w:b/>
                <w:bCs/>
                <w:sz w:val="24"/>
                <w:szCs w:val="24"/>
              </w:rPr>
              <w:t xml:space="preserve">Capt </w:t>
            </w:r>
            <w:proofErr w:type="spellStart"/>
            <w:r>
              <w:rPr>
                <w:b/>
                <w:bCs/>
                <w:sz w:val="24"/>
                <w:szCs w:val="24"/>
              </w:rPr>
              <w:t>Dutt</w:t>
            </w:r>
            <w:proofErr w:type="spellEnd"/>
          </w:p>
          <w:p w:rsidR="00EB76CF" w:rsidRDefault="00EB76CF">
            <w:pPr>
              <w:jc w:val="center"/>
              <w:rPr>
                <w:b/>
                <w:bCs/>
                <w:sz w:val="24"/>
                <w:szCs w:val="24"/>
              </w:rPr>
            </w:pPr>
            <w:r>
              <w:rPr>
                <w:b/>
                <w:bCs/>
                <w:sz w:val="24"/>
                <w:szCs w:val="24"/>
              </w:rPr>
              <w:t>Singapore Branch</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rPr>
                <w:b/>
                <w:bCs/>
                <w:sz w:val="24"/>
                <w:szCs w:val="24"/>
              </w:rPr>
            </w:pPr>
          </w:p>
          <w:p w:rsidR="00EB76CF" w:rsidRDefault="00EB76CF">
            <w:pPr>
              <w:jc w:val="center"/>
              <w:rPr>
                <w:b/>
                <w:bCs/>
                <w:sz w:val="24"/>
                <w:szCs w:val="24"/>
              </w:rPr>
            </w:pPr>
            <w:r>
              <w:rPr>
                <w:b/>
                <w:bCs/>
                <w:sz w:val="24"/>
                <w:szCs w:val="24"/>
              </w:rPr>
              <w:t>Elected to Executive Council in 2009</w:t>
            </w:r>
          </w:p>
        </w:tc>
      </w:tr>
      <w:tr w:rsidR="00EB76CF" w:rsidTr="00EB76CF">
        <w:trPr>
          <w:jc w:val="center"/>
        </w:trPr>
        <w:tc>
          <w:tcPr>
            <w:tcW w:w="30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76CF" w:rsidRDefault="00EB76CF">
            <w:pPr>
              <w:rPr>
                <w:sz w:val="24"/>
                <w:szCs w:val="24"/>
              </w:rPr>
            </w:pPr>
            <w:r>
              <w:rPr>
                <w:noProof/>
                <w:sz w:val="24"/>
                <w:szCs w:val="24"/>
              </w:rPr>
              <w:drawing>
                <wp:inline distT="0" distB="0" distL="0" distR="0">
                  <wp:extent cx="1304925" cy="1600200"/>
                  <wp:effectExtent l="0" t="0" r="9525" b="0"/>
                  <wp:docPr id="1" name="Picture 1" descr="http://www.icssa.co.za/images/phocagallery/ICS-SA-2013-Prize-Giving/thumbs/phoca_thumb_l_ics-2013-prize-giving-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box_content" descr="http://www.icssa.co.za/images/phocagallery/ICS-SA-2013-Prize-Giving/thumbs/phoca_thumb_l_ics-2013-prize-giving-075.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304925" cy="1600200"/>
                          </a:xfrm>
                          <a:prstGeom prst="rect">
                            <a:avLst/>
                          </a:prstGeom>
                          <a:noFill/>
                          <a:ln>
                            <a:noFill/>
                          </a:ln>
                        </pic:spPr>
                      </pic:pic>
                    </a:graphicData>
                  </a:graphic>
                </wp:inline>
              </w:drawing>
            </w: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Natasha Flack-Vaughan</w:t>
            </w:r>
          </w:p>
          <w:p w:rsidR="00EB76CF" w:rsidRDefault="00EB76CF">
            <w:pPr>
              <w:jc w:val="center"/>
              <w:rPr>
                <w:b/>
                <w:bCs/>
                <w:sz w:val="24"/>
                <w:szCs w:val="24"/>
              </w:rPr>
            </w:pPr>
            <w:r>
              <w:rPr>
                <w:b/>
                <w:bCs/>
                <w:sz w:val="24"/>
                <w:szCs w:val="24"/>
              </w:rPr>
              <w:t>South Africa Branch</w:t>
            </w:r>
          </w:p>
        </w:tc>
        <w:tc>
          <w:tcPr>
            <w:tcW w:w="3031" w:type="dxa"/>
            <w:tcBorders>
              <w:top w:val="nil"/>
              <w:left w:val="nil"/>
              <w:bottom w:val="single" w:sz="8" w:space="0" w:color="auto"/>
              <w:right w:val="single" w:sz="8" w:space="0" w:color="auto"/>
            </w:tcBorders>
            <w:tcMar>
              <w:top w:w="0" w:type="dxa"/>
              <w:left w:w="108" w:type="dxa"/>
              <w:bottom w:w="0" w:type="dxa"/>
              <w:right w:w="108" w:type="dxa"/>
            </w:tcMar>
          </w:tcPr>
          <w:p w:rsidR="00EB76CF" w:rsidRDefault="00EB76CF">
            <w:pPr>
              <w:jc w:val="center"/>
              <w:rPr>
                <w:b/>
                <w:bCs/>
                <w:sz w:val="24"/>
                <w:szCs w:val="24"/>
              </w:rPr>
            </w:pPr>
          </w:p>
          <w:p w:rsidR="00EB76CF" w:rsidRDefault="00EB76CF">
            <w:pPr>
              <w:jc w:val="center"/>
              <w:rPr>
                <w:b/>
                <w:bCs/>
                <w:sz w:val="24"/>
                <w:szCs w:val="24"/>
              </w:rPr>
            </w:pPr>
          </w:p>
          <w:p w:rsidR="00EB76CF" w:rsidRDefault="00EB76CF">
            <w:pPr>
              <w:jc w:val="center"/>
              <w:rPr>
                <w:b/>
                <w:bCs/>
                <w:sz w:val="24"/>
                <w:szCs w:val="24"/>
              </w:rPr>
            </w:pPr>
            <w:r>
              <w:rPr>
                <w:b/>
                <w:bCs/>
                <w:sz w:val="24"/>
                <w:szCs w:val="24"/>
              </w:rPr>
              <w:t>Elected to Executive Council in 2013</w:t>
            </w:r>
          </w:p>
        </w:tc>
      </w:tr>
    </w:tbl>
    <w:p w:rsidR="00EB76CF" w:rsidRDefault="00EB76CF" w:rsidP="00EB76CF">
      <w:pPr>
        <w:rPr>
          <w:sz w:val="24"/>
          <w:szCs w:val="24"/>
        </w:rPr>
      </w:pPr>
    </w:p>
    <w:p w:rsidR="00EB76CF" w:rsidRDefault="00EB76CF" w:rsidP="00EB76CF">
      <w:pPr>
        <w:rPr>
          <w:sz w:val="24"/>
          <w:szCs w:val="24"/>
        </w:rPr>
      </w:pPr>
    </w:p>
    <w:p w:rsidR="00EB76CF" w:rsidRDefault="00EB76CF" w:rsidP="00EB76CF">
      <w:pPr>
        <w:spacing w:after="120" w:line="240" w:lineRule="auto"/>
        <w:rPr>
          <w:sz w:val="24"/>
          <w:szCs w:val="24"/>
        </w:rPr>
      </w:pPr>
      <w:r>
        <w:rPr>
          <w:b/>
          <w:bCs/>
          <w:sz w:val="24"/>
          <w:szCs w:val="24"/>
          <w:u w:val="single"/>
        </w:rPr>
        <w:t>Internal Auditor elections</w:t>
      </w:r>
      <w:r>
        <w:rPr>
          <w:sz w:val="24"/>
          <w:szCs w:val="24"/>
        </w:rPr>
        <w:t xml:space="preserve"> </w:t>
      </w:r>
    </w:p>
    <w:p w:rsidR="00EB76CF" w:rsidRDefault="00EB76CF" w:rsidP="00EB76CF">
      <w:pPr>
        <w:spacing w:after="120" w:line="240" w:lineRule="auto"/>
        <w:rPr>
          <w:sz w:val="24"/>
          <w:szCs w:val="24"/>
        </w:rPr>
      </w:pPr>
    </w:p>
    <w:p w:rsidR="00EB76CF" w:rsidRDefault="00EB76CF" w:rsidP="00EB76CF">
      <w:pPr>
        <w:spacing w:after="120" w:line="240" w:lineRule="auto"/>
        <w:rPr>
          <w:sz w:val="24"/>
          <w:szCs w:val="24"/>
        </w:rPr>
      </w:pPr>
      <w:r>
        <w:rPr>
          <w:sz w:val="24"/>
          <w:szCs w:val="24"/>
        </w:rPr>
        <w:t>We are still looking for nominations for the Internal Auditor. Please complete the following nomination form and send it back to me. We’ve extended the deadlines for nominations until</w:t>
      </w:r>
      <w:r>
        <w:rPr>
          <w:b/>
          <w:bCs/>
          <w:color w:val="FF0000"/>
          <w:sz w:val="24"/>
          <w:szCs w:val="24"/>
        </w:rPr>
        <w:t xml:space="preserve"> 30</w:t>
      </w:r>
      <w:r>
        <w:rPr>
          <w:b/>
          <w:bCs/>
          <w:color w:val="FF0000"/>
          <w:sz w:val="24"/>
          <w:szCs w:val="24"/>
          <w:vertAlign w:val="superscript"/>
        </w:rPr>
        <w:t>th</w:t>
      </w:r>
      <w:r>
        <w:rPr>
          <w:b/>
          <w:bCs/>
          <w:color w:val="FF0000"/>
          <w:sz w:val="24"/>
          <w:szCs w:val="24"/>
        </w:rPr>
        <w:t xml:space="preserve"> January </w:t>
      </w:r>
      <w:r>
        <w:rPr>
          <w:sz w:val="24"/>
          <w:szCs w:val="24"/>
        </w:rPr>
        <w:t>as we hadn’t received any nominations.</w:t>
      </w:r>
    </w:p>
    <w:p w:rsidR="00EB76CF" w:rsidRDefault="00EB76CF" w:rsidP="00EB76CF">
      <w:pPr>
        <w:spacing w:after="120" w:line="240" w:lineRule="auto"/>
        <w:rPr>
          <w:sz w:val="24"/>
          <w:szCs w:val="24"/>
        </w:rPr>
      </w:pPr>
      <w:r>
        <w:rPr>
          <w:sz w:val="24"/>
          <w:szCs w:val="24"/>
        </w:rPr>
        <w:t>It’s a really valuable position, acting as an independent assessor of the policies and procedures running at head office. There are always improvements we can make, and I personally value the input of a member who can bring their experience to the workings of this office.</w:t>
      </w:r>
    </w:p>
    <w:p w:rsidR="00E537B1" w:rsidRDefault="00EB76CF" w:rsidP="00EB76CF">
      <w:pPr>
        <w:rPr>
          <w:sz w:val="24"/>
          <w:szCs w:val="24"/>
        </w:rPr>
      </w:pPr>
      <w:r>
        <w:rPr>
          <w:sz w:val="24"/>
          <w:szCs w:val="24"/>
        </w:rPr>
        <w:t>It would be helpful to some brief information about your nominee as many members of our Controlling Council are new in 2014, and some of the nominations will be unknown to them.</w:t>
      </w:r>
    </w:p>
    <w:p w:rsidR="00EB76CF" w:rsidRPr="00E44BD6" w:rsidRDefault="00EB76CF" w:rsidP="00EB76CF">
      <w:pPr>
        <w:rPr>
          <w:rFonts w:ascii="Arial" w:hAnsi="Arial" w:cs="Arial"/>
          <w:sz w:val="20"/>
          <w:szCs w:val="20"/>
        </w:rPr>
      </w:pPr>
      <w:r>
        <w:rPr>
          <w:rFonts w:ascii="Times New Roman" w:hAnsi="Times New Roman"/>
          <w:noProof/>
          <w:sz w:val="24"/>
          <w:szCs w:val="24"/>
        </w:rPr>
        <w:lastRenderedPageBreak/>
        <mc:AlternateContent>
          <mc:Choice Requires="wps">
            <w:drawing>
              <wp:anchor distT="0" distB="0" distL="114300" distR="114300" simplePos="0" relativeHeight="251658240" behindDoc="0" locked="0" layoutInCell="1" allowOverlap="0">
                <wp:simplePos x="0" y="0"/>
                <wp:positionH relativeFrom="column">
                  <wp:posOffset>-523875</wp:posOffset>
                </wp:positionH>
                <wp:positionV relativeFrom="line">
                  <wp:posOffset>371475</wp:posOffset>
                </wp:positionV>
                <wp:extent cx="6591935" cy="550545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5505450"/>
                        </a:xfrm>
                        <a:prstGeom prst="rect">
                          <a:avLst/>
                        </a:prstGeom>
                        <a:solidFill>
                          <a:srgbClr val="DAEEF3"/>
                        </a:solid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EB76CF" w:rsidRDefault="00EB76CF" w:rsidP="00EB76CF">
                            <w:pPr>
                              <w:pStyle w:val="Default"/>
                            </w:pPr>
                            <w:r>
                              <w:t>Nomination for Internal Auditor</w:t>
                            </w:r>
                          </w:p>
                          <w:p w:rsidR="00EB76CF" w:rsidRDefault="00EB76CF" w:rsidP="00EB76CF">
                            <w:pPr>
                              <w:pStyle w:val="Default"/>
                            </w:pPr>
                          </w:p>
                          <w:p w:rsidR="00EB76CF" w:rsidRDefault="00EB76CF" w:rsidP="00EB76CF">
                            <w:pPr>
                              <w:pStyle w:val="Default"/>
                            </w:pPr>
                            <w:r>
                              <w:t xml:space="preserve">I hereby nominate </w:t>
                            </w:r>
                            <w:proofErr w:type="spellStart"/>
                            <w:r>
                              <w:t>Mr</w:t>
                            </w:r>
                            <w:proofErr w:type="spellEnd"/>
                            <w:r>
                              <w:t>/</w:t>
                            </w:r>
                            <w:proofErr w:type="spellStart"/>
                            <w:r>
                              <w:t>Ms</w:t>
                            </w:r>
                            <w:proofErr w:type="spellEnd"/>
                            <w:r>
                              <w:t xml:space="preserve"> …….............……………… </w:t>
                            </w:r>
                            <w:proofErr w:type="gramStart"/>
                            <w:r>
                              <w:t>(MICS / FICS), with membership number ..............................  for election as the Chairman’s Internal Auditor, at the elections to be held during January 2014.</w:t>
                            </w:r>
                            <w:proofErr w:type="gramEnd"/>
                            <w:r>
                              <w:t xml:space="preserve"> </w:t>
                            </w:r>
                          </w:p>
                          <w:p w:rsidR="00EB76CF" w:rsidRDefault="00EB76CF" w:rsidP="00EB76CF">
                            <w:pPr>
                              <w:pStyle w:val="Default"/>
                            </w:pPr>
                          </w:p>
                          <w:p w:rsidR="00EB76CF" w:rsidRDefault="00EB76CF" w:rsidP="00EB76CF">
                            <w:pPr>
                              <w:pStyle w:val="Default"/>
                            </w:pPr>
                          </w:p>
                          <w:p w:rsidR="00EB76CF" w:rsidRDefault="00EB76CF" w:rsidP="00EB76CF">
                            <w:pPr>
                              <w:pStyle w:val="Default"/>
                            </w:pPr>
                            <w:r>
                              <w:t xml:space="preserve">Brief paragraph about the nominee (no more than 250 words) </w:t>
                            </w:r>
                          </w:p>
                          <w:p w:rsidR="00EB76CF" w:rsidRDefault="00EB76CF" w:rsidP="00EB76CF">
                            <w:pPr>
                              <w:pStyle w:val="Default"/>
                            </w:pPr>
                            <w:r>
                              <w:t xml:space="preserve">......................................................................................................................................................................................................................................................................................................................................................................................................................................................................................................................................................................................................................................................................................................................................................................................................................................................................................................................................... </w:t>
                            </w:r>
                          </w:p>
                          <w:p w:rsidR="00EB76CF" w:rsidRDefault="00EB76CF" w:rsidP="00EB76CF">
                            <w:pPr>
                              <w:pStyle w:val="Default"/>
                            </w:pPr>
                          </w:p>
                          <w:p w:rsidR="00EB76CF" w:rsidRDefault="00EB76CF" w:rsidP="00EB76CF">
                            <w:pPr>
                              <w:pStyle w:val="Default"/>
                            </w:pPr>
                          </w:p>
                          <w:p w:rsidR="00EB76CF" w:rsidRDefault="00EB76CF" w:rsidP="00EB76CF">
                            <w:pPr>
                              <w:pStyle w:val="Default"/>
                            </w:pPr>
                            <w:r>
                              <w:t>Proposed by ..........................…………………</w:t>
                            </w:r>
                            <w:proofErr w:type="gramStart"/>
                            <w:r>
                              <w:t>.(</w:t>
                            </w:r>
                            <w:proofErr w:type="gramEnd"/>
                            <w:r>
                              <w:t xml:space="preserve">Name of Member / Fellow) </w:t>
                            </w:r>
                          </w:p>
                          <w:p w:rsidR="00EB76CF" w:rsidRDefault="00EB76CF" w:rsidP="00EB76CF">
                            <w:pPr>
                              <w:pStyle w:val="Default"/>
                            </w:pPr>
                            <w:r>
                              <w:t xml:space="preserve">Membership </w:t>
                            </w:r>
                            <w:proofErr w:type="gramStart"/>
                            <w:r>
                              <w:t>number ...................................</w:t>
                            </w:r>
                            <w:proofErr w:type="gramEnd"/>
                          </w:p>
                          <w:p w:rsidR="00EB76CF" w:rsidRDefault="00EB76CF" w:rsidP="00EB76CF">
                            <w:pPr>
                              <w:rPr>
                                <w:color w:val="000000"/>
                                <w:sz w:val="24"/>
                                <w:szCs w:val="24"/>
                              </w:rPr>
                            </w:pPr>
                          </w:p>
                          <w:p w:rsidR="00EB76CF" w:rsidRDefault="00EB76CF" w:rsidP="00EB76CF">
                            <w:pPr>
                              <w:rPr>
                                <w:color w:val="000000"/>
                                <w:sz w:val="24"/>
                                <w:szCs w:val="24"/>
                              </w:rPr>
                            </w:pPr>
                            <w:r>
                              <w:rPr>
                                <w:color w:val="000000"/>
                                <w:sz w:val="24"/>
                                <w:szCs w:val="24"/>
                              </w:rPr>
                              <w:t>Seconded by .............................………………</w:t>
                            </w:r>
                            <w:proofErr w:type="gramStart"/>
                            <w:r>
                              <w:rPr>
                                <w:color w:val="000000"/>
                                <w:sz w:val="24"/>
                                <w:szCs w:val="24"/>
                              </w:rPr>
                              <w:t>..(</w:t>
                            </w:r>
                            <w:proofErr w:type="gramEnd"/>
                            <w:r>
                              <w:rPr>
                                <w:color w:val="000000"/>
                                <w:sz w:val="24"/>
                                <w:szCs w:val="24"/>
                              </w:rPr>
                              <w:t>Name of member / Fellow)</w:t>
                            </w:r>
                          </w:p>
                          <w:p w:rsidR="00EB76CF" w:rsidRDefault="00EB76CF" w:rsidP="00EB76CF">
                            <w:pPr>
                              <w:pStyle w:val="Default"/>
                            </w:pPr>
                            <w:r>
                              <w:t xml:space="preserve">Membership </w:t>
                            </w:r>
                            <w:proofErr w:type="gramStart"/>
                            <w:r>
                              <w:t>number ...................................</w:t>
                            </w:r>
                            <w:proofErr w:type="gramEnd"/>
                          </w:p>
                          <w:p w:rsidR="00EB76CF" w:rsidRDefault="00EB76CF" w:rsidP="00EB76CF">
                            <w:pPr>
                              <w:rPr>
                                <w:color w:val="000000"/>
                                <w:sz w:val="24"/>
                                <w:szCs w:val="24"/>
                              </w:rPr>
                            </w:pPr>
                          </w:p>
                          <w:p w:rsidR="00EB76CF" w:rsidRDefault="00EB76CF" w:rsidP="00EB76CF">
                            <w:pPr>
                              <w:rPr>
                                <w:color w:val="000000"/>
                                <w:sz w:val="24"/>
                                <w:szCs w:val="24"/>
                              </w:rPr>
                            </w:pPr>
                            <w:r>
                              <w:rPr>
                                <w:color w:val="000000"/>
                                <w:sz w:val="24"/>
                                <w:szCs w:val="24"/>
                              </w:rPr>
                              <w:t>Please email this form, no later than 30</w:t>
                            </w:r>
                            <w:r>
                              <w:rPr>
                                <w:color w:val="000000"/>
                                <w:sz w:val="24"/>
                                <w:szCs w:val="24"/>
                                <w:vertAlign w:val="superscript"/>
                              </w:rPr>
                              <w:t>th</w:t>
                            </w:r>
                            <w:r>
                              <w:rPr>
                                <w:color w:val="000000"/>
                                <w:sz w:val="24"/>
                                <w:szCs w:val="24"/>
                              </w:rPr>
                              <w:t xml:space="preserve"> January 2014, to j.lithgow@ics.org.uk</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1.25pt;margin-top:29.25pt;width:519.05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" o:allowoverlap="f" fillcolor="#daeef3" stroked="f" strokecolor="#622423" strokeweight="6pt">
                <v:stroke linestyle="thickThin"/>
                <v:textbox inset="18pt,18pt,18pt,18pt">
                  <w:txbxContent>
                    <w:p w:rsidR="00EB76CF" w:rsidRDefault="00EB76CF" w:rsidP="00EB76CF">
                      <w:pPr>
                        <w:pStyle w:val="Default"/>
                      </w:pPr>
                      <w:r>
                        <w:t>Nomination for Internal Auditor</w:t>
                      </w:r>
                    </w:p>
                    <w:p w:rsidR="00EB76CF" w:rsidRDefault="00EB76CF" w:rsidP="00EB76CF">
                      <w:pPr>
                        <w:pStyle w:val="Default"/>
                      </w:pPr>
                    </w:p>
                    <w:p w:rsidR="00EB76CF" w:rsidRDefault="00EB76CF" w:rsidP="00EB76CF">
                      <w:pPr>
                        <w:pStyle w:val="Default"/>
                      </w:pPr>
                      <w:r>
                        <w:t xml:space="preserve">I hereby nominate </w:t>
                      </w:r>
                      <w:proofErr w:type="spellStart"/>
                      <w:r>
                        <w:t>Mr</w:t>
                      </w:r>
                      <w:proofErr w:type="spellEnd"/>
                      <w:r>
                        <w:t>/</w:t>
                      </w:r>
                      <w:proofErr w:type="spellStart"/>
                      <w:r>
                        <w:t>Ms</w:t>
                      </w:r>
                      <w:proofErr w:type="spellEnd"/>
                      <w:r>
                        <w:t xml:space="preserve"> …….............……………… </w:t>
                      </w:r>
                      <w:proofErr w:type="gramStart"/>
                      <w:r>
                        <w:t>(MICS / FICS), with membership number ..............................  for election as the Chairman’s Internal Auditor, at the elections to be held during January 2014.</w:t>
                      </w:r>
                      <w:proofErr w:type="gramEnd"/>
                      <w:r>
                        <w:t xml:space="preserve"> </w:t>
                      </w:r>
                    </w:p>
                    <w:p w:rsidR="00EB76CF" w:rsidRDefault="00EB76CF" w:rsidP="00EB76CF">
                      <w:pPr>
                        <w:pStyle w:val="Default"/>
                      </w:pPr>
                    </w:p>
                    <w:p w:rsidR="00EB76CF" w:rsidRDefault="00EB76CF" w:rsidP="00EB76CF">
                      <w:pPr>
                        <w:pStyle w:val="Default"/>
                      </w:pPr>
                    </w:p>
                    <w:p w:rsidR="00EB76CF" w:rsidRDefault="00EB76CF" w:rsidP="00EB76CF">
                      <w:pPr>
                        <w:pStyle w:val="Default"/>
                      </w:pPr>
                      <w:r>
                        <w:t xml:space="preserve">Brief paragraph about the nominee (no more than 250 words) </w:t>
                      </w:r>
                    </w:p>
                    <w:p w:rsidR="00EB76CF" w:rsidRDefault="00EB76CF" w:rsidP="00EB76CF">
                      <w:pPr>
                        <w:pStyle w:val="Default"/>
                      </w:pPr>
                      <w:r>
                        <w:t xml:space="preserve">......................................................................................................................................................................................................................................................................................................................................................................................................................................................................................................................................................................................................................................................................................................................................................................................................................................................................................................................................... </w:t>
                      </w:r>
                    </w:p>
                    <w:p w:rsidR="00EB76CF" w:rsidRDefault="00EB76CF" w:rsidP="00EB76CF">
                      <w:pPr>
                        <w:pStyle w:val="Default"/>
                      </w:pPr>
                    </w:p>
                    <w:p w:rsidR="00EB76CF" w:rsidRDefault="00EB76CF" w:rsidP="00EB76CF">
                      <w:pPr>
                        <w:pStyle w:val="Default"/>
                      </w:pPr>
                    </w:p>
                    <w:p w:rsidR="00EB76CF" w:rsidRDefault="00EB76CF" w:rsidP="00EB76CF">
                      <w:pPr>
                        <w:pStyle w:val="Default"/>
                      </w:pPr>
                      <w:r>
                        <w:t>Proposed by ..........................…………………</w:t>
                      </w:r>
                      <w:proofErr w:type="gramStart"/>
                      <w:r>
                        <w:t>.(</w:t>
                      </w:r>
                      <w:proofErr w:type="gramEnd"/>
                      <w:r>
                        <w:t xml:space="preserve">Name of Member / Fellow) </w:t>
                      </w:r>
                    </w:p>
                    <w:p w:rsidR="00EB76CF" w:rsidRDefault="00EB76CF" w:rsidP="00EB76CF">
                      <w:pPr>
                        <w:pStyle w:val="Default"/>
                      </w:pPr>
                      <w:r>
                        <w:t xml:space="preserve">Membership </w:t>
                      </w:r>
                      <w:proofErr w:type="gramStart"/>
                      <w:r>
                        <w:t>number ...................................</w:t>
                      </w:r>
                      <w:proofErr w:type="gramEnd"/>
                    </w:p>
                    <w:p w:rsidR="00EB76CF" w:rsidRDefault="00EB76CF" w:rsidP="00EB76CF">
                      <w:pPr>
                        <w:rPr>
                          <w:color w:val="000000"/>
                          <w:sz w:val="24"/>
                          <w:szCs w:val="24"/>
                        </w:rPr>
                      </w:pPr>
                    </w:p>
                    <w:p w:rsidR="00EB76CF" w:rsidRDefault="00EB76CF" w:rsidP="00EB76CF">
                      <w:pPr>
                        <w:rPr>
                          <w:color w:val="000000"/>
                          <w:sz w:val="24"/>
                          <w:szCs w:val="24"/>
                        </w:rPr>
                      </w:pPr>
                      <w:r>
                        <w:rPr>
                          <w:color w:val="000000"/>
                          <w:sz w:val="24"/>
                          <w:szCs w:val="24"/>
                        </w:rPr>
                        <w:t>Seconded by .............................………………</w:t>
                      </w:r>
                      <w:proofErr w:type="gramStart"/>
                      <w:r>
                        <w:rPr>
                          <w:color w:val="000000"/>
                          <w:sz w:val="24"/>
                          <w:szCs w:val="24"/>
                        </w:rPr>
                        <w:t>..(</w:t>
                      </w:r>
                      <w:proofErr w:type="gramEnd"/>
                      <w:r>
                        <w:rPr>
                          <w:color w:val="000000"/>
                          <w:sz w:val="24"/>
                          <w:szCs w:val="24"/>
                        </w:rPr>
                        <w:t>Name of member / Fellow)</w:t>
                      </w:r>
                    </w:p>
                    <w:p w:rsidR="00EB76CF" w:rsidRDefault="00EB76CF" w:rsidP="00EB76CF">
                      <w:pPr>
                        <w:pStyle w:val="Default"/>
                      </w:pPr>
                      <w:r>
                        <w:t xml:space="preserve">Membership </w:t>
                      </w:r>
                      <w:proofErr w:type="gramStart"/>
                      <w:r>
                        <w:t>number ...................................</w:t>
                      </w:r>
                      <w:proofErr w:type="gramEnd"/>
                    </w:p>
                    <w:p w:rsidR="00EB76CF" w:rsidRDefault="00EB76CF" w:rsidP="00EB76CF">
                      <w:pPr>
                        <w:rPr>
                          <w:color w:val="000000"/>
                          <w:sz w:val="24"/>
                          <w:szCs w:val="24"/>
                        </w:rPr>
                      </w:pPr>
                    </w:p>
                    <w:p w:rsidR="00EB76CF" w:rsidRDefault="00EB76CF" w:rsidP="00EB76CF">
                      <w:pPr>
                        <w:rPr>
                          <w:color w:val="000000"/>
                          <w:sz w:val="24"/>
                          <w:szCs w:val="24"/>
                        </w:rPr>
                      </w:pPr>
                      <w:r>
                        <w:rPr>
                          <w:color w:val="000000"/>
                          <w:sz w:val="24"/>
                          <w:szCs w:val="24"/>
                        </w:rPr>
                        <w:t>Please email this form, no later than 30</w:t>
                      </w:r>
                      <w:r>
                        <w:rPr>
                          <w:color w:val="000000"/>
                          <w:sz w:val="24"/>
                          <w:szCs w:val="24"/>
                          <w:vertAlign w:val="superscript"/>
                        </w:rPr>
                        <w:t>th</w:t>
                      </w:r>
                      <w:r>
                        <w:rPr>
                          <w:color w:val="000000"/>
                          <w:sz w:val="24"/>
                          <w:szCs w:val="24"/>
                        </w:rPr>
                        <w:t xml:space="preserve"> January 2014, to j.lithgow@ics.org.uk</w:t>
                      </w:r>
                    </w:p>
                  </w:txbxContent>
                </v:textbox>
                <w10:wrap type="square" anchory="line"/>
              </v:shape>
            </w:pict>
          </mc:Fallback>
        </mc:AlternateContent>
      </w:r>
    </w:p>
    <w:sectPr w:rsidR="00EB76CF" w:rsidRPr="00E44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JhengHei">
    <w:altName w:val="微軟正黑體"/>
    <w:panose1 w:val="020B0604030504040204"/>
    <w:charset w:val="88"/>
    <w:family w:val="swiss"/>
    <w:pitch w:val="variable"/>
    <w:sig w:usb0="00000087" w:usb1="288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CF"/>
    <w:rsid w:val="00397029"/>
    <w:rsid w:val="00461180"/>
    <w:rsid w:val="00680905"/>
    <w:rsid w:val="00695BB7"/>
    <w:rsid w:val="00BB4A3E"/>
    <w:rsid w:val="00E44BD6"/>
    <w:rsid w:val="00EB7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C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6CF"/>
    <w:rPr>
      <w:color w:val="0000FF"/>
      <w:u w:val="single"/>
    </w:rPr>
  </w:style>
  <w:style w:type="paragraph" w:styleId="BalloonText">
    <w:name w:val="Balloon Text"/>
    <w:basedOn w:val="Normal"/>
    <w:link w:val="BalloonTextChar"/>
    <w:uiPriority w:val="99"/>
    <w:semiHidden/>
    <w:unhideWhenUsed/>
    <w:rsid w:val="00EB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6CF"/>
    <w:rPr>
      <w:rFonts w:ascii="Tahoma" w:hAnsi="Tahoma" w:cs="Tahoma"/>
      <w:sz w:val="16"/>
      <w:szCs w:val="16"/>
    </w:rPr>
  </w:style>
  <w:style w:type="paragraph" w:customStyle="1" w:styleId="Default">
    <w:name w:val="Default"/>
    <w:basedOn w:val="Normal"/>
    <w:uiPriority w:val="99"/>
    <w:rsid w:val="00EB76CF"/>
    <w:pPr>
      <w:autoSpaceDE w:val="0"/>
      <w:autoSpaceDN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C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6CF"/>
    <w:rPr>
      <w:color w:val="0000FF"/>
      <w:u w:val="single"/>
    </w:rPr>
  </w:style>
  <w:style w:type="paragraph" w:styleId="BalloonText">
    <w:name w:val="Balloon Text"/>
    <w:basedOn w:val="Normal"/>
    <w:link w:val="BalloonTextChar"/>
    <w:uiPriority w:val="99"/>
    <w:semiHidden/>
    <w:unhideWhenUsed/>
    <w:rsid w:val="00EB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6CF"/>
    <w:rPr>
      <w:rFonts w:ascii="Tahoma" w:hAnsi="Tahoma" w:cs="Tahoma"/>
      <w:sz w:val="16"/>
      <w:szCs w:val="16"/>
    </w:rPr>
  </w:style>
  <w:style w:type="paragraph" w:customStyle="1" w:styleId="Default">
    <w:name w:val="Default"/>
    <w:basedOn w:val="Normal"/>
    <w:uiPriority w:val="99"/>
    <w:rsid w:val="00EB76CF"/>
    <w:pPr>
      <w:autoSpaceDE w:val="0"/>
      <w:autoSpaceDN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9.jpg@01CEFFEE.F41CA3A0" TargetMode="External"/><Relationship Id="rId18" Type="http://schemas.openxmlformats.org/officeDocument/2006/relationships/image" Target="media/image7.jpeg"/><Relationship Id="rId26" Type="http://schemas.openxmlformats.org/officeDocument/2006/relationships/image" Target="cid:image015.jpg@01CEFFEE.F41CA3A0" TargetMode="External"/><Relationship Id="rId3" Type="http://schemas.openxmlformats.org/officeDocument/2006/relationships/settings" Target="settings.xml"/><Relationship Id="rId21" Type="http://schemas.openxmlformats.org/officeDocument/2006/relationships/image" Target="cid:image013.jpg@01CEFFEE.F41CA3A0" TargetMode="External"/><Relationship Id="rId34" Type="http://schemas.openxmlformats.org/officeDocument/2006/relationships/image" Target="cid:image019.jpg@01CEFFEE.F41CA3A0" TargetMode="External"/><Relationship Id="rId7" Type="http://schemas.openxmlformats.org/officeDocument/2006/relationships/image" Target="cid:image006.jpg@01CEFFEE.F41CA3A0" TargetMode="External"/><Relationship Id="rId12" Type="http://schemas.openxmlformats.org/officeDocument/2006/relationships/image" Target="media/image4.jpeg"/><Relationship Id="rId17" Type="http://schemas.openxmlformats.org/officeDocument/2006/relationships/image" Target="cid:image011.jpg@01CEFFEE.F41CA3A0" TargetMode="External"/><Relationship Id="rId25" Type="http://schemas.openxmlformats.org/officeDocument/2006/relationships/image" Target="media/image10.jpeg"/><Relationship Id="rId33" Type="http://schemas.openxmlformats.org/officeDocument/2006/relationships/image" Target="media/image14.jpeg"/><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image008.jpg@01CEFFEE.F41CA3A0" TargetMode="External"/><Relationship Id="rId24" Type="http://schemas.openxmlformats.org/officeDocument/2006/relationships/hyperlink" Target="http://www.google.co.uk/url?sa=i&amp;rct=j&amp;q=&amp;esrc=s&amp;source=images&amp;cd=&amp;cad=rja&amp;docid=H1jdhU1YNRS7kM&amp;tbnid=5UaujyHhjm3lRM:&amp;ved=0CAUQjRw&amp;url=http://network.tankeroperator.com/profile/LUISBERNAT&amp;ei=2UK4UuTpA-Ku0QWjq4GADw&amp;bvm=bv.58187178,d.ZG4&amp;psig=AFQjCNHumvmdsg6nKomlpPEALVhiQtR9cA&amp;ust=1387893838763225" TargetMode="External"/><Relationship Id="rId32" Type="http://schemas.openxmlformats.org/officeDocument/2006/relationships/image" Target="cid:image018.jpg@01CEFFEE.F41CA3A0" TargetMode="External"/><Relationship Id="rId5" Type="http://schemas.openxmlformats.org/officeDocument/2006/relationships/hyperlink" Target="mailto:editor@ics.org.uk" TargetMode="External"/><Relationship Id="rId15" Type="http://schemas.openxmlformats.org/officeDocument/2006/relationships/image" Target="cid:image010.jpg@01CEFFEE.F41CA3A0" TargetMode="External"/><Relationship Id="rId23" Type="http://schemas.openxmlformats.org/officeDocument/2006/relationships/image" Target="cid:image014.jpg@01CEFFEE.F41CA3A0" TargetMode="External"/><Relationship Id="rId28" Type="http://schemas.openxmlformats.org/officeDocument/2006/relationships/image" Target="cid:image016.jpg@01CEFFEE.F41CA3A0"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cid:image012.jpg@01CEFFEE.F41CA3A0" TargetMode="External"/><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cid:image007.jpg@01CEFFEE.F41CA3A0"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image" Target="cid:image017.jpg@01CEFFEE.F41CA3A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625</Words>
  <Characters>3565</Characters>
  <Application>Microsoft Office Word</Application>
  <DocSecurity>0</DocSecurity>
  <Lines>29</Lines>
  <Paragraphs>8</Paragraphs>
  <ScaleCrop>false</ScaleCrop>
  <Company>Pacific Basin</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Andriy Tereshchenko</dc:creator>
  <cp:lastModifiedBy>Andriy Tereshchenko</cp:lastModifiedBy>
  <cp:revision>3</cp:revision>
  <dcterms:created xsi:type="dcterms:W3CDTF">2014-01-22T18:25:00Z</dcterms:created>
  <dcterms:modified xsi:type="dcterms:W3CDTF">2014-01-22T18:30:00Z</dcterms:modified>
</cp:coreProperties>
</file>